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81" w:rsidRDefault="00B22081" w:rsidP="005C6523">
      <w:pPr>
        <w:jc w:val="center"/>
        <w:rPr>
          <w:rFonts w:ascii="黑体" w:eastAsia="黑体" w:hAnsi="黑体"/>
          <w:color w:val="0D0D0D" w:themeColor="text1" w:themeTint="F2"/>
          <w:sz w:val="32"/>
          <w:szCs w:val="32"/>
        </w:rPr>
      </w:pPr>
    </w:p>
    <w:p w:rsidR="005C6523" w:rsidRPr="0083611A" w:rsidRDefault="005C6523" w:rsidP="005C6523">
      <w:pPr>
        <w:jc w:val="center"/>
        <w:rPr>
          <w:rFonts w:ascii="方正大黑简体" w:eastAsia="方正大黑简体" w:hAnsi="黑体"/>
          <w:color w:val="0D0D0D" w:themeColor="text1" w:themeTint="F2"/>
          <w:sz w:val="62"/>
          <w:szCs w:val="52"/>
        </w:rPr>
      </w:pPr>
      <w:r w:rsidRPr="0083611A">
        <w:rPr>
          <w:rFonts w:ascii="方正大黑简体" w:eastAsia="方正大黑简体" w:hAnsi="黑体" w:hint="eastAsia"/>
          <w:color w:val="0D0D0D" w:themeColor="text1" w:themeTint="F2"/>
          <w:sz w:val="62"/>
          <w:szCs w:val="52"/>
        </w:rPr>
        <w:t>《    》20</w:t>
      </w:r>
      <w:r w:rsidR="00153045">
        <w:rPr>
          <w:rFonts w:ascii="方正大黑简体" w:eastAsia="方正大黑简体" w:hAnsi="黑体" w:hint="eastAsia"/>
          <w:color w:val="0D0D0D" w:themeColor="text1" w:themeTint="F2"/>
          <w:sz w:val="62"/>
          <w:szCs w:val="52"/>
        </w:rPr>
        <w:t>20</w:t>
      </w:r>
      <w:r w:rsidRPr="0083611A">
        <w:rPr>
          <w:rFonts w:ascii="方正大黑简体" w:eastAsia="方正大黑简体" w:hAnsi="黑体" w:hint="eastAsia"/>
          <w:color w:val="0D0D0D" w:themeColor="text1" w:themeTint="F2"/>
          <w:sz w:val="62"/>
          <w:szCs w:val="52"/>
        </w:rPr>
        <w:t>年</w:t>
      </w:r>
    </w:p>
    <w:p w:rsidR="005C6523" w:rsidRPr="0083611A" w:rsidRDefault="005C6523" w:rsidP="005C6523">
      <w:pPr>
        <w:jc w:val="center"/>
        <w:rPr>
          <w:rFonts w:ascii="方正大黑简体" w:eastAsia="方正大黑简体" w:hAnsi="黑体"/>
          <w:color w:val="0D0D0D" w:themeColor="text1" w:themeTint="F2"/>
          <w:sz w:val="23"/>
          <w:szCs w:val="13"/>
        </w:rPr>
      </w:pPr>
    </w:p>
    <w:p w:rsidR="005C6523" w:rsidRPr="0083611A" w:rsidRDefault="005C6523" w:rsidP="005C6523">
      <w:pPr>
        <w:jc w:val="center"/>
        <w:rPr>
          <w:rFonts w:ascii="方正大黑简体" w:eastAsia="方正大黑简体" w:hAnsi="黑体"/>
          <w:color w:val="0D0D0D" w:themeColor="text1" w:themeTint="F2"/>
          <w:sz w:val="62"/>
          <w:szCs w:val="52"/>
        </w:rPr>
      </w:pPr>
      <w:r w:rsidRPr="0083611A">
        <w:rPr>
          <w:rFonts w:ascii="方正大黑简体" w:eastAsia="方正大黑简体" w:hAnsi="黑体" w:hint="eastAsia"/>
          <w:color w:val="0D0D0D" w:themeColor="text1" w:themeTint="F2"/>
          <w:sz w:val="62"/>
          <w:szCs w:val="52"/>
        </w:rPr>
        <w:t>社会效益评价考核材料</w:t>
      </w:r>
    </w:p>
    <w:p w:rsidR="005C6523" w:rsidRDefault="005C6523" w:rsidP="005C6523">
      <w:pPr>
        <w:jc w:val="center"/>
        <w:rPr>
          <w:rFonts w:ascii="黑体" w:eastAsia="黑体" w:hAnsi="黑体"/>
          <w:color w:val="0D0D0D" w:themeColor="text1" w:themeTint="F2"/>
          <w:sz w:val="32"/>
          <w:szCs w:val="32"/>
        </w:rPr>
      </w:pPr>
    </w:p>
    <w:p w:rsidR="005C6523" w:rsidRDefault="005C6523" w:rsidP="005C6523">
      <w:pPr>
        <w:jc w:val="center"/>
        <w:rPr>
          <w:rFonts w:ascii="黑体" w:eastAsia="黑体" w:hAnsi="黑体"/>
          <w:color w:val="0D0D0D" w:themeColor="text1" w:themeTint="F2"/>
          <w:sz w:val="32"/>
          <w:szCs w:val="32"/>
        </w:rPr>
      </w:pPr>
    </w:p>
    <w:p w:rsidR="005C6523" w:rsidRDefault="005C6523" w:rsidP="005C6523">
      <w:pPr>
        <w:jc w:val="center"/>
        <w:rPr>
          <w:rFonts w:ascii="黑体" w:eastAsia="黑体" w:hAnsi="黑体"/>
          <w:color w:val="0D0D0D" w:themeColor="text1" w:themeTint="F2"/>
          <w:sz w:val="32"/>
          <w:szCs w:val="32"/>
        </w:rPr>
      </w:pPr>
    </w:p>
    <w:p w:rsidR="005C6523" w:rsidRDefault="005C6523" w:rsidP="005C6523">
      <w:pPr>
        <w:jc w:val="center"/>
        <w:rPr>
          <w:rFonts w:ascii="黑体" w:eastAsia="黑体" w:hAnsi="黑体"/>
          <w:color w:val="0D0D0D" w:themeColor="text1" w:themeTint="F2"/>
          <w:sz w:val="32"/>
          <w:szCs w:val="32"/>
        </w:rPr>
      </w:pPr>
    </w:p>
    <w:p w:rsidR="005C6523" w:rsidRDefault="005C6523" w:rsidP="005C6523">
      <w:pPr>
        <w:jc w:val="center"/>
        <w:rPr>
          <w:rFonts w:ascii="黑体" w:eastAsia="黑体" w:hAnsi="黑体"/>
          <w:color w:val="0D0D0D" w:themeColor="text1" w:themeTint="F2"/>
          <w:sz w:val="32"/>
          <w:szCs w:val="32"/>
        </w:rPr>
      </w:pPr>
    </w:p>
    <w:p w:rsidR="005C6523" w:rsidRDefault="005C6523" w:rsidP="005C6523">
      <w:pPr>
        <w:jc w:val="center"/>
        <w:rPr>
          <w:rFonts w:ascii="黑体" w:eastAsia="黑体" w:hAnsi="黑体"/>
          <w:color w:val="0D0D0D" w:themeColor="text1" w:themeTint="F2"/>
          <w:sz w:val="32"/>
          <w:szCs w:val="32"/>
        </w:rPr>
      </w:pPr>
    </w:p>
    <w:p w:rsidR="005C6523" w:rsidRPr="00B22081" w:rsidRDefault="005C6523" w:rsidP="0083611A">
      <w:pPr>
        <w:ind w:leftChars="600" w:left="1260"/>
        <w:jc w:val="left"/>
        <w:rPr>
          <w:rFonts w:ascii="黑体" w:eastAsia="黑体" w:hAnsi="黑体" w:cs="黑体"/>
          <w:color w:val="0D0D0D" w:themeColor="text1" w:themeTint="F2"/>
          <w:sz w:val="32"/>
          <w:szCs w:val="32"/>
        </w:rPr>
      </w:pPr>
      <w:r w:rsidRPr="0083611A">
        <w:rPr>
          <w:rFonts w:ascii="黑体" w:eastAsia="黑体" w:hAnsi="黑体" w:cs="黑体" w:hint="eastAsia"/>
          <w:b/>
          <w:color w:val="0D0D0D" w:themeColor="text1" w:themeTint="F2"/>
          <w:sz w:val="32"/>
          <w:szCs w:val="32"/>
        </w:rPr>
        <w:t>出版单位</w:t>
      </w:r>
      <w:r w:rsidRPr="00B22081">
        <w:rPr>
          <w:rFonts w:ascii="黑体" w:eastAsia="黑体" w:hAnsi="黑体" w:cs="黑体" w:hint="eastAsia"/>
          <w:color w:val="0D0D0D" w:themeColor="text1" w:themeTint="F2"/>
          <w:sz w:val="32"/>
          <w:szCs w:val="32"/>
        </w:rPr>
        <w:t>：《    》编辑部</w:t>
      </w:r>
    </w:p>
    <w:p w:rsidR="005C6523" w:rsidRPr="00B22081" w:rsidRDefault="005C6523" w:rsidP="0083611A">
      <w:pPr>
        <w:ind w:leftChars="600" w:left="1260"/>
        <w:jc w:val="left"/>
        <w:rPr>
          <w:rFonts w:ascii="黑体" w:eastAsia="黑体" w:hAnsi="黑体" w:cs="黑体"/>
          <w:color w:val="0D0D0D" w:themeColor="text1" w:themeTint="F2"/>
          <w:sz w:val="32"/>
          <w:szCs w:val="32"/>
        </w:rPr>
      </w:pPr>
      <w:r w:rsidRPr="0083611A">
        <w:rPr>
          <w:rFonts w:ascii="黑体" w:eastAsia="黑体" w:hAnsi="黑体" w:cs="黑体" w:hint="eastAsia"/>
          <w:b/>
          <w:color w:val="0D0D0D" w:themeColor="text1" w:themeTint="F2"/>
          <w:sz w:val="32"/>
          <w:szCs w:val="32"/>
        </w:rPr>
        <w:t>主办单位</w:t>
      </w:r>
      <w:r w:rsidRPr="00B22081">
        <w:rPr>
          <w:rFonts w:ascii="黑体" w:eastAsia="黑体" w:hAnsi="黑体" w:cs="黑体" w:hint="eastAsia"/>
          <w:color w:val="0D0D0D" w:themeColor="text1" w:themeTint="F2"/>
          <w:sz w:val="32"/>
          <w:szCs w:val="32"/>
        </w:rPr>
        <w:t>：</w:t>
      </w:r>
    </w:p>
    <w:p w:rsidR="005C6523" w:rsidRPr="00B22081" w:rsidRDefault="005C6523" w:rsidP="0083611A">
      <w:pPr>
        <w:ind w:leftChars="600" w:left="1260"/>
        <w:jc w:val="left"/>
        <w:rPr>
          <w:rFonts w:ascii="黑体" w:eastAsia="黑体" w:hAnsi="黑体" w:cs="黑体"/>
          <w:color w:val="0D0D0D" w:themeColor="text1" w:themeTint="F2"/>
          <w:sz w:val="32"/>
          <w:szCs w:val="32"/>
        </w:rPr>
      </w:pPr>
      <w:r w:rsidRPr="0083611A">
        <w:rPr>
          <w:rFonts w:ascii="黑体" w:eastAsia="黑体" w:hAnsi="黑体" w:cs="黑体" w:hint="eastAsia"/>
          <w:b/>
          <w:color w:val="0D0D0D" w:themeColor="text1" w:themeTint="F2"/>
          <w:sz w:val="32"/>
          <w:szCs w:val="32"/>
        </w:rPr>
        <w:t>主管单位</w:t>
      </w:r>
      <w:r w:rsidRPr="00B22081">
        <w:rPr>
          <w:rFonts w:ascii="黑体" w:eastAsia="黑体" w:hAnsi="黑体" w:cs="黑体" w:hint="eastAsia"/>
          <w:color w:val="0D0D0D" w:themeColor="text1" w:themeTint="F2"/>
          <w:sz w:val="32"/>
          <w:szCs w:val="32"/>
        </w:rPr>
        <w:t>：中华人民共和国教育部</w:t>
      </w:r>
    </w:p>
    <w:p w:rsidR="005C6523" w:rsidRDefault="005C6523" w:rsidP="005C6523">
      <w:pPr>
        <w:jc w:val="center"/>
        <w:rPr>
          <w:rFonts w:ascii="黑体" w:eastAsia="黑体" w:hAnsi="黑体"/>
          <w:color w:val="0D0D0D" w:themeColor="text1" w:themeTint="F2"/>
          <w:sz w:val="30"/>
          <w:szCs w:val="30"/>
        </w:rPr>
      </w:pPr>
    </w:p>
    <w:p w:rsidR="005C6523" w:rsidRDefault="005C6523" w:rsidP="005C6523">
      <w:pPr>
        <w:jc w:val="center"/>
        <w:rPr>
          <w:rFonts w:ascii="黑体" w:eastAsia="黑体" w:hAnsi="黑体"/>
          <w:color w:val="0D0D0D" w:themeColor="text1" w:themeTint="F2"/>
          <w:sz w:val="32"/>
          <w:szCs w:val="32"/>
        </w:rPr>
      </w:pPr>
    </w:p>
    <w:p w:rsidR="005C6523" w:rsidRDefault="005C6523" w:rsidP="005C6523">
      <w:pPr>
        <w:jc w:val="center"/>
        <w:rPr>
          <w:rFonts w:ascii="黑体" w:eastAsia="黑体" w:hAnsi="黑体"/>
          <w:color w:val="0D0D0D" w:themeColor="text1" w:themeTint="F2"/>
          <w:sz w:val="32"/>
          <w:szCs w:val="32"/>
        </w:rPr>
      </w:pPr>
    </w:p>
    <w:p w:rsidR="005C6523" w:rsidRDefault="005C6523" w:rsidP="005C6523">
      <w:pPr>
        <w:jc w:val="center"/>
        <w:rPr>
          <w:rFonts w:ascii="黑体" w:eastAsia="黑体" w:hAnsi="黑体"/>
          <w:color w:val="0D0D0D" w:themeColor="text1" w:themeTint="F2"/>
          <w:sz w:val="32"/>
          <w:szCs w:val="32"/>
        </w:rPr>
      </w:pPr>
    </w:p>
    <w:p w:rsidR="005C6523" w:rsidRPr="0083611A" w:rsidRDefault="005C6523" w:rsidP="005C6523">
      <w:pPr>
        <w:jc w:val="center"/>
        <w:rPr>
          <w:rFonts w:ascii="华文中宋" w:eastAsia="华文中宋" w:hAnsi="华文中宋"/>
          <w:b/>
          <w:color w:val="0D0D0D" w:themeColor="text1" w:themeTint="F2"/>
          <w:sz w:val="32"/>
          <w:szCs w:val="32"/>
        </w:rPr>
      </w:pPr>
      <w:r w:rsidRPr="0083611A">
        <w:rPr>
          <w:rFonts w:ascii="华文中宋" w:eastAsia="华文中宋" w:hAnsi="华文中宋" w:hint="eastAsia"/>
          <w:b/>
          <w:color w:val="0D0D0D" w:themeColor="text1" w:themeTint="F2"/>
          <w:sz w:val="32"/>
          <w:szCs w:val="32"/>
        </w:rPr>
        <w:t>202</w:t>
      </w:r>
      <w:r w:rsidR="002525E4">
        <w:rPr>
          <w:rFonts w:ascii="华文中宋" w:eastAsia="华文中宋" w:hAnsi="华文中宋" w:hint="eastAsia"/>
          <w:b/>
          <w:color w:val="0D0D0D" w:themeColor="text1" w:themeTint="F2"/>
          <w:sz w:val="32"/>
          <w:szCs w:val="32"/>
        </w:rPr>
        <w:t>1</w:t>
      </w:r>
      <w:r w:rsidRPr="0083611A">
        <w:rPr>
          <w:rFonts w:ascii="华文中宋" w:eastAsia="华文中宋" w:hAnsi="华文中宋" w:hint="eastAsia"/>
          <w:b/>
          <w:color w:val="0D0D0D" w:themeColor="text1" w:themeTint="F2"/>
          <w:sz w:val="32"/>
          <w:szCs w:val="32"/>
        </w:rPr>
        <w:t>年</w:t>
      </w:r>
      <w:r w:rsidR="00BE6215">
        <w:rPr>
          <w:rFonts w:ascii="华文中宋" w:eastAsia="华文中宋" w:hAnsi="华文中宋" w:hint="eastAsia"/>
          <w:b/>
          <w:color w:val="0D0D0D" w:themeColor="text1" w:themeTint="F2"/>
          <w:sz w:val="32"/>
          <w:szCs w:val="32"/>
        </w:rPr>
        <w:t>1</w:t>
      </w:r>
      <w:r w:rsidRPr="0083611A">
        <w:rPr>
          <w:rFonts w:ascii="华文中宋" w:eastAsia="华文中宋" w:hAnsi="华文中宋" w:hint="eastAsia"/>
          <w:b/>
          <w:color w:val="0D0D0D" w:themeColor="text1" w:themeTint="F2"/>
          <w:sz w:val="32"/>
          <w:szCs w:val="32"/>
        </w:rPr>
        <w:t>月</w:t>
      </w:r>
      <w:r w:rsidR="00BE6215">
        <w:rPr>
          <w:rFonts w:ascii="华文中宋" w:eastAsia="华文中宋" w:hAnsi="华文中宋" w:hint="eastAsia"/>
          <w:b/>
          <w:color w:val="0D0D0D" w:themeColor="text1" w:themeTint="F2"/>
          <w:sz w:val="32"/>
          <w:szCs w:val="32"/>
        </w:rPr>
        <w:t>10</w:t>
      </w:r>
      <w:r w:rsidRPr="0083611A">
        <w:rPr>
          <w:rFonts w:ascii="华文中宋" w:eastAsia="华文中宋" w:hAnsi="华文中宋" w:hint="eastAsia"/>
          <w:b/>
          <w:color w:val="0D0D0D" w:themeColor="text1" w:themeTint="F2"/>
          <w:sz w:val="32"/>
          <w:szCs w:val="32"/>
        </w:rPr>
        <w:t>日</w:t>
      </w:r>
    </w:p>
    <w:p w:rsidR="005C6523" w:rsidRDefault="005C6523" w:rsidP="005C6523">
      <w:pPr>
        <w:jc w:val="center"/>
        <w:rPr>
          <w:rFonts w:ascii="黑体" w:eastAsia="黑体" w:hAnsi="黑体"/>
          <w:color w:val="0D0D0D" w:themeColor="text1" w:themeTint="F2"/>
          <w:sz w:val="32"/>
          <w:szCs w:val="32"/>
        </w:rPr>
      </w:pPr>
    </w:p>
    <w:p w:rsidR="00B22081" w:rsidRDefault="00B22081" w:rsidP="00EB431E">
      <w:pPr>
        <w:jc w:val="center"/>
        <w:rPr>
          <w:rFonts w:ascii="黑体" w:eastAsia="黑体" w:hAnsi="黑体"/>
          <w:b/>
          <w:color w:val="0D0D0D" w:themeColor="text1" w:themeTint="F2"/>
          <w:sz w:val="44"/>
          <w:szCs w:val="44"/>
        </w:rPr>
      </w:pPr>
    </w:p>
    <w:p w:rsidR="00EB431E" w:rsidRPr="009714BC" w:rsidRDefault="001417EF" w:rsidP="00EB431E">
      <w:pPr>
        <w:jc w:val="center"/>
        <w:rPr>
          <w:rFonts w:ascii="方正大黑简体" w:eastAsia="方正大黑简体" w:hAnsi="黑体"/>
          <w:color w:val="0D0D0D" w:themeColor="text1" w:themeTint="F2"/>
          <w:sz w:val="62"/>
          <w:szCs w:val="52"/>
        </w:rPr>
      </w:pPr>
      <w:r>
        <w:rPr>
          <w:rFonts w:ascii="方正大黑简体" w:eastAsia="方正大黑简体" w:hAnsi="黑体" w:hint="eastAsia"/>
          <w:color w:val="0D0D0D" w:themeColor="text1" w:themeTint="F2"/>
          <w:sz w:val="62"/>
          <w:szCs w:val="52"/>
        </w:rPr>
        <w:lastRenderedPageBreak/>
        <w:t>目录</w:t>
      </w:r>
    </w:p>
    <w:p w:rsidR="005C6523" w:rsidRDefault="005C6523" w:rsidP="005C6523">
      <w:pPr>
        <w:jc w:val="center"/>
        <w:rPr>
          <w:rFonts w:ascii="黑体" w:eastAsia="黑体" w:hAnsi="黑体"/>
          <w:color w:val="0D0D0D" w:themeColor="text1" w:themeTint="F2"/>
          <w:sz w:val="32"/>
          <w:szCs w:val="32"/>
        </w:rPr>
      </w:pPr>
    </w:p>
    <w:p w:rsidR="005C6523" w:rsidRPr="009714BC" w:rsidRDefault="00223136" w:rsidP="0083611A">
      <w:pPr>
        <w:pStyle w:val="a5"/>
        <w:numPr>
          <w:ilvl w:val="0"/>
          <w:numId w:val="1"/>
        </w:numPr>
        <w:tabs>
          <w:tab w:val="left" w:pos="243"/>
        </w:tabs>
        <w:spacing w:line="700" w:lineRule="exact"/>
        <w:ind w:left="958" w:firstLineChars="0"/>
        <w:rPr>
          <w:rFonts w:ascii="Times New Roman" w:eastAsia="仿宋_GB2312" w:hAnsi="Times New Roman" w:cs="Times New Roman"/>
          <w:color w:val="0D0D0D" w:themeColor="text1" w:themeTint="F2"/>
          <w:sz w:val="36"/>
          <w:szCs w:val="36"/>
        </w:rPr>
      </w:pPr>
      <w:r w:rsidRPr="009714BC">
        <w:rPr>
          <w:rFonts w:ascii="Times New Roman" w:eastAsia="仿宋_GB2312" w:hAnsi="Times New Roman" w:cs="Times New Roman"/>
          <w:color w:val="0D0D0D" w:themeColor="text1" w:themeTint="F2"/>
          <w:sz w:val="36"/>
          <w:szCs w:val="36"/>
        </w:rPr>
        <w:t>西北农林科技大学关于报送期刊社会效益自评审查复核结果的报告</w:t>
      </w:r>
    </w:p>
    <w:p w:rsidR="00223136" w:rsidRPr="009714BC" w:rsidRDefault="00223136" w:rsidP="0083611A">
      <w:pPr>
        <w:pStyle w:val="a5"/>
        <w:numPr>
          <w:ilvl w:val="0"/>
          <w:numId w:val="1"/>
        </w:numPr>
        <w:tabs>
          <w:tab w:val="left" w:pos="243"/>
        </w:tabs>
        <w:spacing w:line="700" w:lineRule="exact"/>
        <w:ind w:left="958" w:firstLineChars="0"/>
        <w:rPr>
          <w:rFonts w:ascii="Times New Roman" w:eastAsia="仿宋_GB2312" w:hAnsi="Times New Roman" w:cs="Times New Roman"/>
          <w:color w:val="0D0D0D" w:themeColor="text1" w:themeTint="F2"/>
          <w:sz w:val="36"/>
          <w:szCs w:val="36"/>
        </w:rPr>
      </w:pPr>
      <w:r w:rsidRPr="009714BC">
        <w:rPr>
          <w:rFonts w:ascii="Times New Roman" w:eastAsia="仿宋_GB2312" w:hAnsi="Times New Roman" w:cs="Times New Roman"/>
          <w:color w:val="0D0D0D" w:themeColor="text1" w:themeTint="F2"/>
          <w:sz w:val="36"/>
          <w:szCs w:val="36"/>
        </w:rPr>
        <w:t>20</w:t>
      </w:r>
      <w:r w:rsidR="008939F1">
        <w:rPr>
          <w:rFonts w:ascii="Times New Roman" w:eastAsia="仿宋_GB2312" w:hAnsi="Times New Roman" w:cs="Times New Roman" w:hint="eastAsia"/>
          <w:color w:val="0D0D0D" w:themeColor="text1" w:themeTint="F2"/>
          <w:sz w:val="36"/>
          <w:szCs w:val="36"/>
        </w:rPr>
        <w:t>20</w:t>
      </w:r>
      <w:r w:rsidRPr="009714BC">
        <w:rPr>
          <w:rFonts w:ascii="Times New Roman" w:eastAsia="仿宋_GB2312" w:hAnsi="Times New Roman" w:cs="Times New Roman"/>
          <w:color w:val="0D0D0D" w:themeColor="text1" w:themeTint="F2"/>
          <w:sz w:val="36"/>
          <w:szCs w:val="36"/>
        </w:rPr>
        <w:t>年度期刊社会效益评价考核打分表</w:t>
      </w:r>
    </w:p>
    <w:p w:rsidR="00223136" w:rsidRPr="009714BC" w:rsidRDefault="00223136" w:rsidP="0083611A">
      <w:pPr>
        <w:pStyle w:val="a5"/>
        <w:numPr>
          <w:ilvl w:val="0"/>
          <w:numId w:val="1"/>
        </w:numPr>
        <w:tabs>
          <w:tab w:val="left" w:pos="243"/>
        </w:tabs>
        <w:spacing w:line="700" w:lineRule="exact"/>
        <w:ind w:left="958" w:firstLineChars="0"/>
        <w:rPr>
          <w:rFonts w:ascii="Times New Roman" w:eastAsia="仿宋_GB2312" w:hAnsi="Times New Roman" w:cs="Times New Roman"/>
          <w:color w:val="0D0D0D" w:themeColor="text1" w:themeTint="F2"/>
          <w:sz w:val="36"/>
          <w:szCs w:val="36"/>
        </w:rPr>
      </w:pPr>
      <w:r w:rsidRPr="009714BC">
        <w:rPr>
          <w:rFonts w:ascii="Times New Roman" w:eastAsia="仿宋_GB2312" w:hAnsi="Times New Roman" w:cs="Times New Roman"/>
          <w:color w:val="0D0D0D" w:themeColor="text1" w:themeTint="F2"/>
          <w:sz w:val="36"/>
          <w:szCs w:val="36"/>
        </w:rPr>
        <w:t>《》社会效益评</w:t>
      </w:r>
      <w:bookmarkStart w:id="0" w:name="_GoBack"/>
      <w:bookmarkEnd w:id="0"/>
      <w:r w:rsidRPr="009714BC">
        <w:rPr>
          <w:rFonts w:ascii="Times New Roman" w:eastAsia="仿宋_GB2312" w:hAnsi="Times New Roman" w:cs="Times New Roman"/>
          <w:color w:val="0D0D0D" w:themeColor="text1" w:themeTint="F2"/>
          <w:sz w:val="36"/>
          <w:szCs w:val="36"/>
        </w:rPr>
        <w:t>价考核自评报告</w:t>
      </w:r>
    </w:p>
    <w:p w:rsidR="00223136" w:rsidRPr="009714BC" w:rsidRDefault="00223136" w:rsidP="0083611A">
      <w:pPr>
        <w:pStyle w:val="a5"/>
        <w:numPr>
          <w:ilvl w:val="0"/>
          <w:numId w:val="1"/>
        </w:numPr>
        <w:tabs>
          <w:tab w:val="left" w:pos="243"/>
        </w:tabs>
        <w:spacing w:line="700" w:lineRule="exact"/>
        <w:ind w:left="958" w:firstLineChars="0"/>
        <w:rPr>
          <w:rFonts w:ascii="Times New Roman" w:eastAsia="仿宋_GB2312" w:hAnsi="Times New Roman" w:cs="Times New Roman"/>
          <w:color w:val="0D0D0D" w:themeColor="text1" w:themeTint="F2"/>
          <w:sz w:val="36"/>
          <w:szCs w:val="36"/>
        </w:rPr>
      </w:pPr>
      <w:r w:rsidRPr="009714BC">
        <w:rPr>
          <w:rFonts w:ascii="Times New Roman" w:eastAsia="仿宋_GB2312" w:hAnsi="Times New Roman" w:cs="Times New Roman"/>
          <w:color w:val="0D0D0D" w:themeColor="text1" w:themeTint="F2"/>
          <w:sz w:val="36"/>
          <w:szCs w:val="36"/>
        </w:rPr>
        <w:t>《》编辑部社会效益评价考核指标和评分标准表</w:t>
      </w:r>
    </w:p>
    <w:p w:rsidR="00223136" w:rsidRPr="009714BC" w:rsidRDefault="00223136" w:rsidP="0083611A">
      <w:pPr>
        <w:pStyle w:val="a5"/>
        <w:numPr>
          <w:ilvl w:val="0"/>
          <w:numId w:val="1"/>
        </w:numPr>
        <w:tabs>
          <w:tab w:val="left" w:pos="243"/>
        </w:tabs>
        <w:spacing w:line="700" w:lineRule="exact"/>
        <w:ind w:left="958" w:firstLineChars="0"/>
        <w:rPr>
          <w:rFonts w:ascii="Times New Roman" w:eastAsia="仿宋_GB2312" w:hAnsi="Times New Roman" w:cs="Times New Roman"/>
          <w:color w:val="0D0D0D" w:themeColor="text1" w:themeTint="F2"/>
          <w:sz w:val="36"/>
          <w:szCs w:val="36"/>
        </w:rPr>
      </w:pPr>
      <w:r w:rsidRPr="009714BC">
        <w:rPr>
          <w:rFonts w:ascii="Times New Roman" w:eastAsia="仿宋_GB2312" w:hAnsi="Times New Roman" w:cs="Times New Roman"/>
          <w:color w:val="0D0D0D" w:themeColor="text1" w:themeTint="F2"/>
          <w:sz w:val="36"/>
          <w:szCs w:val="36"/>
        </w:rPr>
        <w:t>支撑材料</w:t>
      </w:r>
    </w:p>
    <w:p w:rsidR="00223136" w:rsidRPr="009714BC" w:rsidRDefault="00223136" w:rsidP="0083611A">
      <w:pPr>
        <w:pStyle w:val="a5"/>
        <w:tabs>
          <w:tab w:val="left" w:pos="243"/>
        </w:tabs>
        <w:spacing w:line="700" w:lineRule="exact"/>
        <w:ind w:left="958" w:firstLineChars="0" w:firstLine="0"/>
        <w:rPr>
          <w:rFonts w:ascii="Times New Roman" w:eastAsia="仿宋_GB2312" w:hAnsi="Times New Roman" w:cs="Times New Roman"/>
          <w:color w:val="0D0D0D" w:themeColor="text1" w:themeTint="F2"/>
          <w:sz w:val="36"/>
          <w:szCs w:val="36"/>
        </w:rPr>
      </w:pPr>
      <w:r w:rsidRPr="009714BC">
        <w:rPr>
          <w:rFonts w:ascii="Times New Roman" w:eastAsia="仿宋_GB2312" w:hAnsi="Times New Roman" w:cs="Times New Roman"/>
          <w:color w:val="0D0D0D" w:themeColor="text1" w:themeTint="F2"/>
          <w:sz w:val="36"/>
          <w:szCs w:val="36"/>
        </w:rPr>
        <w:t>附件</w:t>
      </w:r>
      <w:r w:rsidRPr="009714BC">
        <w:rPr>
          <w:rFonts w:ascii="Times New Roman" w:eastAsia="仿宋_GB2312" w:hAnsi="Times New Roman" w:cs="Times New Roman"/>
          <w:color w:val="0D0D0D" w:themeColor="text1" w:themeTint="F2"/>
          <w:sz w:val="36"/>
          <w:szCs w:val="36"/>
        </w:rPr>
        <w:t>1</w:t>
      </w:r>
      <w:r w:rsidRPr="009714BC">
        <w:rPr>
          <w:rFonts w:ascii="Times New Roman" w:eastAsia="仿宋_GB2312" w:hAnsi="Times New Roman" w:cs="Times New Roman"/>
          <w:color w:val="0D0D0D" w:themeColor="text1" w:themeTint="F2"/>
          <w:sz w:val="36"/>
          <w:szCs w:val="36"/>
        </w:rPr>
        <w:t>：</w:t>
      </w:r>
    </w:p>
    <w:p w:rsidR="00223136" w:rsidRPr="009714BC" w:rsidRDefault="00223136" w:rsidP="0083611A">
      <w:pPr>
        <w:pStyle w:val="a5"/>
        <w:tabs>
          <w:tab w:val="left" w:pos="243"/>
        </w:tabs>
        <w:spacing w:line="700" w:lineRule="exact"/>
        <w:ind w:left="958" w:firstLineChars="0" w:firstLine="0"/>
        <w:rPr>
          <w:rFonts w:ascii="Times New Roman" w:eastAsia="仿宋_GB2312" w:hAnsi="Times New Roman" w:cs="Times New Roman"/>
          <w:color w:val="0D0D0D" w:themeColor="text1" w:themeTint="F2"/>
          <w:sz w:val="36"/>
          <w:szCs w:val="36"/>
        </w:rPr>
      </w:pPr>
      <w:r w:rsidRPr="009714BC">
        <w:rPr>
          <w:rFonts w:ascii="Times New Roman" w:eastAsia="仿宋_GB2312" w:hAnsi="Times New Roman" w:cs="Times New Roman"/>
          <w:color w:val="0D0D0D" w:themeColor="text1" w:themeTint="F2"/>
          <w:sz w:val="36"/>
          <w:szCs w:val="36"/>
        </w:rPr>
        <w:t>附件</w:t>
      </w:r>
      <w:r w:rsidRPr="009714BC">
        <w:rPr>
          <w:rFonts w:ascii="Times New Roman" w:eastAsia="仿宋_GB2312" w:hAnsi="Times New Roman" w:cs="Times New Roman"/>
          <w:color w:val="0D0D0D" w:themeColor="text1" w:themeTint="F2"/>
          <w:sz w:val="36"/>
          <w:szCs w:val="36"/>
        </w:rPr>
        <w:t>2</w:t>
      </w:r>
      <w:r w:rsidRPr="009714BC">
        <w:rPr>
          <w:rFonts w:ascii="Times New Roman" w:eastAsia="仿宋_GB2312" w:hAnsi="Times New Roman" w:cs="Times New Roman"/>
          <w:color w:val="0D0D0D" w:themeColor="text1" w:themeTint="F2"/>
          <w:sz w:val="36"/>
          <w:szCs w:val="36"/>
        </w:rPr>
        <w:t>：</w:t>
      </w:r>
    </w:p>
    <w:p w:rsidR="00223136" w:rsidRPr="009714BC" w:rsidRDefault="00223136" w:rsidP="0083611A">
      <w:pPr>
        <w:pStyle w:val="a5"/>
        <w:tabs>
          <w:tab w:val="left" w:pos="243"/>
        </w:tabs>
        <w:spacing w:line="700" w:lineRule="exact"/>
        <w:ind w:left="958" w:firstLineChars="0" w:firstLine="0"/>
        <w:rPr>
          <w:rFonts w:ascii="Times New Roman" w:eastAsia="仿宋_GB2312" w:hAnsi="Times New Roman" w:cs="Times New Roman"/>
          <w:color w:val="0D0D0D" w:themeColor="text1" w:themeTint="F2"/>
          <w:sz w:val="36"/>
          <w:szCs w:val="36"/>
        </w:rPr>
      </w:pPr>
      <w:r w:rsidRPr="009714BC">
        <w:rPr>
          <w:rFonts w:ascii="Times New Roman" w:eastAsia="仿宋_GB2312" w:hAnsi="Times New Roman" w:cs="Times New Roman"/>
          <w:color w:val="0D0D0D" w:themeColor="text1" w:themeTint="F2"/>
          <w:sz w:val="36"/>
          <w:szCs w:val="36"/>
        </w:rPr>
        <w:t>附件</w:t>
      </w:r>
      <w:r w:rsidRPr="009714BC">
        <w:rPr>
          <w:rFonts w:ascii="Times New Roman" w:eastAsia="仿宋_GB2312" w:hAnsi="Times New Roman" w:cs="Times New Roman"/>
          <w:color w:val="0D0D0D" w:themeColor="text1" w:themeTint="F2"/>
          <w:sz w:val="36"/>
          <w:szCs w:val="36"/>
        </w:rPr>
        <w:t>3</w:t>
      </w:r>
      <w:r w:rsidRPr="009714BC">
        <w:rPr>
          <w:rFonts w:ascii="Times New Roman" w:eastAsia="仿宋_GB2312" w:hAnsi="Times New Roman" w:cs="Times New Roman"/>
          <w:color w:val="0D0D0D" w:themeColor="text1" w:themeTint="F2"/>
          <w:sz w:val="36"/>
          <w:szCs w:val="36"/>
        </w:rPr>
        <w:t>：</w:t>
      </w:r>
    </w:p>
    <w:p w:rsidR="00223136" w:rsidRPr="009714BC" w:rsidRDefault="00223136" w:rsidP="00223136">
      <w:pPr>
        <w:pStyle w:val="a5"/>
        <w:tabs>
          <w:tab w:val="left" w:pos="243"/>
        </w:tabs>
        <w:ind w:left="960" w:firstLineChars="0" w:firstLine="0"/>
        <w:rPr>
          <w:rFonts w:ascii="黑体" w:eastAsia="黑体" w:hAnsi="黑体"/>
          <w:color w:val="0D0D0D" w:themeColor="text1" w:themeTint="F2"/>
          <w:sz w:val="36"/>
          <w:szCs w:val="36"/>
        </w:rPr>
      </w:pPr>
      <w:r w:rsidRPr="009714BC">
        <w:rPr>
          <w:rFonts w:ascii="黑体" w:eastAsia="黑体" w:hAnsi="黑体"/>
          <w:color w:val="0D0D0D" w:themeColor="text1" w:themeTint="F2"/>
          <w:sz w:val="36"/>
          <w:szCs w:val="36"/>
        </w:rPr>
        <w:t>……</w:t>
      </w:r>
    </w:p>
    <w:p w:rsidR="005C6523" w:rsidRDefault="005C6523" w:rsidP="005C6523">
      <w:pPr>
        <w:jc w:val="center"/>
        <w:rPr>
          <w:rFonts w:ascii="黑体" w:eastAsia="黑体" w:hAnsi="黑体"/>
          <w:color w:val="0D0D0D" w:themeColor="text1" w:themeTint="F2"/>
          <w:sz w:val="32"/>
          <w:szCs w:val="32"/>
        </w:rPr>
      </w:pPr>
    </w:p>
    <w:p w:rsidR="005C6523" w:rsidRDefault="005C6523" w:rsidP="005C6523">
      <w:pPr>
        <w:rPr>
          <w:rFonts w:ascii="黑体" w:eastAsia="黑体" w:hAnsi="黑体"/>
          <w:color w:val="0D0D0D" w:themeColor="text1" w:themeTint="F2"/>
          <w:sz w:val="32"/>
          <w:szCs w:val="32"/>
        </w:rPr>
      </w:pPr>
    </w:p>
    <w:p w:rsidR="001B096B" w:rsidRPr="005C6523" w:rsidRDefault="001B096B"/>
    <w:sectPr w:rsidR="001B096B" w:rsidRPr="005C6523" w:rsidSect="0083611A">
      <w:pgSz w:w="11906" w:h="16838" w:code="9"/>
      <w:pgMar w:top="1701" w:right="153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88B" w:rsidRDefault="00AE088B" w:rsidP="005C6523">
      <w:r>
        <w:separator/>
      </w:r>
    </w:p>
  </w:endnote>
  <w:endnote w:type="continuationSeparator" w:id="1">
    <w:p w:rsidR="00AE088B" w:rsidRDefault="00AE088B" w:rsidP="005C6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黑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88B" w:rsidRDefault="00AE088B" w:rsidP="005C6523">
      <w:r>
        <w:separator/>
      </w:r>
    </w:p>
  </w:footnote>
  <w:footnote w:type="continuationSeparator" w:id="1">
    <w:p w:rsidR="00AE088B" w:rsidRDefault="00AE088B" w:rsidP="005C6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B3F6C"/>
    <w:multiLevelType w:val="hybridMultilevel"/>
    <w:tmpl w:val="A0A8FF10"/>
    <w:lvl w:ilvl="0" w:tplc="02224042">
      <w:start w:val="1"/>
      <w:numFmt w:val="japaneseCounting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523"/>
    <w:rsid w:val="00053E1F"/>
    <w:rsid w:val="001417EF"/>
    <w:rsid w:val="00153045"/>
    <w:rsid w:val="001B096B"/>
    <w:rsid w:val="00223136"/>
    <w:rsid w:val="002525E4"/>
    <w:rsid w:val="00505678"/>
    <w:rsid w:val="005C6523"/>
    <w:rsid w:val="00827066"/>
    <w:rsid w:val="0083611A"/>
    <w:rsid w:val="008939F1"/>
    <w:rsid w:val="009714BC"/>
    <w:rsid w:val="00AE088B"/>
    <w:rsid w:val="00B22081"/>
    <w:rsid w:val="00BE6215"/>
    <w:rsid w:val="00CF02FD"/>
    <w:rsid w:val="00CF5A20"/>
    <w:rsid w:val="00EB4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6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65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6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6523"/>
    <w:rPr>
      <w:sz w:val="18"/>
      <w:szCs w:val="18"/>
    </w:rPr>
  </w:style>
  <w:style w:type="paragraph" w:styleId="a5">
    <w:name w:val="List Paragraph"/>
    <w:basedOn w:val="a"/>
    <w:uiPriority w:val="34"/>
    <w:qFormat/>
    <w:rsid w:val="0022313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34</cp:revision>
  <cp:lastPrinted>2020-03-16T00:46:00Z</cp:lastPrinted>
  <dcterms:created xsi:type="dcterms:W3CDTF">2020-03-16T00:21:00Z</dcterms:created>
  <dcterms:modified xsi:type="dcterms:W3CDTF">2020-12-21T07:26:00Z</dcterms:modified>
</cp:coreProperties>
</file>